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E25E" w14:textId="1BA197C2" w:rsidR="00D527C5" w:rsidRPr="00FB68FF" w:rsidRDefault="00665D7D" w:rsidP="005903E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903E7" w:rsidRPr="00FB68FF">
        <w:rPr>
          <w:sz w:val="32"/>
          <w:szCs w:val="32"/>
        </w:rPr>
        <w:t xml:space="preserve">INFORMACE PRO RODIČE </w:t>
      </w:r>
      <w:r w:rsidR="00F5028A">
        <w:rPr>
          <w:sz w:val="32"/>
          <w:szCs w:val="32"/>
        </w:rPr>
        <w:t xml:space="preserve">BUDOUCÍCH STRÁVNÍKŮ V ZÁKLADNÍ </w:t>
      </w:r>
      <w:proofErr w:type="gramStart"/>
      <w:r w:rsidR="00F5028A">
        <w:rPr>
          <w:sz w:val="32"/>
          <w:szCs w:val="32"/>
        </w:rPr>
        <w:t xml:space="preserve">ŠKOLE </w:t>
      </w:r>
      <w:r w:rsidR="00BB17A6">
        <w:rPr>
          <w:sz w:val="32"/>
          <w:szCs w:val="32"/>
        </w:rPr>
        <w:t xml:space="preserve"> PRO</w:t>
      </w:r>
      <w:proofErr w:type="gramEnd"/>
      <w:r w:rsidR="00BB17A6">
        <w:rPr>
          <w:sz w:val="32"/>
          <w:szCs w:val="32"/>
        </w:rPr>
        <w:t xml:space="preserve"> ROK</w:t>
      </w:r>
      <w:r w:rsidR="00CF3FF3">
        <w:rPr>
          <w:sz w:val="32"/>
          <w:szCs w:val="32"/>
        </w:rPr>
        <w:t>:</w:t>
      </w:r>
      <w:r w:rsidR="00BB17A6">
        <w:rPr>
          <w:sz w:val="32"/>
          <w:szCs w:val="32"/>
        </w:rPr>
        <w:t xml:space="preserve"> </w:t>
      </w:r>
      <w:r w:rsidR="00F5028A">
        <w:rPr>
          <w:sz w:val="32"/>
          <w:szCs w:val="32"/>
        </w:rPr>
        <w:t>2024/2025</w:t>
      </w:r>
    </w:p>
    <w:p w14:paraId="730CC880" w14:textId="5E678D6D" w:rsidR="005903E7" w:rsidRPr="00A05BB6" w:rsidRDefault="005903E7" w:rsidP="00A05BB6">
      <w:pPr>
        <w:jc w:val="both"/>
        <w:rPr>
          <w:rFonts w:cstheme="minorHAnsi"/>
          <w:sz w:val="24"/>
          <w:szCs w:val="24"/>
        </w:rPr>
      </w:pPr>
      <w:r w:rsidRPr="00A05BB6">
        <w:rPr>
          <w:rFonts w:cstheme="minorHAnsi"/>
          <w:sz w:val="24"/>
          <w:szCs w:val="24"/>
        </w:rPr>
        <w:t>Vážení rodiče,</w:t>
      </w:r>
    </w:p>
    <w:p w14:paraId="0EB6A6C2" w14:textId="23D088B9" w:rsidR="005903E7" w:rsidRPr="00A05BB6" w:rsidRDefault="00A05BB6" w:rsidP="00A05BB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5903E7" w:rsidRPr="00A05BB6">
        <w:rPr>
          <w:rFonts w:cstheme="minorHAnsi"/>
          <w:sz w:val="24"/>
          <w:szCs w:val="24"/>
        </w:rPr>
        <w:t> nástupem Vašeho dítěte</w:t>
      </w:r>
      <w:r w:rsidR="002615A4" w:rsidRPr="00A05BB6">
        <w:rPr>
          <w:rFonts w:cstheme="minorHAnsi"/>
          <w:sz w:val="24"/>
          <w:szCs w:val="24"/>
        </w:rPr>
        <w:t xml:space="preserve"> do </w:t>
      </w:r>
      <w:r>
        <w:rPr>
          <w:rFonts w:cstheme="minorHAnsi"/>
          <w:sz w:val="24"/>
          <w:szCs w:val="24"/>
        </w:rPr>
        <w:t>ZŠ Kněžmost</w:t>
      </w:r>
      <w:r w:rsidR="002615A4" w:rsidRPr="00A05BB6">
        <w:rPr>
          <w:rFonts w:cstheme="minorHAnsi"/>
          <w:sz w:val="24"/>
          <w:szCs w:val="24"/>
        </w:rPr>
        <w:t xml:space="preserve"> máte možnost využít dotovaného školního stravování poskytovaného v průběhu školního roku</w:t>
      </w:r>
      <w:r w:rsidR="005903E7" w:rsidRPr="00A05BB6">
        <w:rPr>
          <w:rFonts w:cstheme="minorHAnsi"/>
          <w:sz w:val="24"/>
          <w:szCs w:val="24"/>
        </w:rPr>
        <w:t>.</w:t>
      </w:r>
      <w:r w:rsidR="00545F84" w:rsidRPr="00A05BB6">
        <w:rPr>
          <w:rFonts w:cstheme="minorHAnsi"/>
          <w:sz w:val="24"/>
          <w:szCs w:val="24"/>
        </w:rPr>
        <w:t xml:space="preserve"> Dodavatelem školního stravování je Školní jídelna Mnichovo Hradiště. </w:t>
      </w:r>
      <w:r w:rsidR="00E849C5" w:rsidRPr="00A05BB6">
        <w:rPr>
          <w:rFonts w:cstheme="minorHAnsi"/>
          <w:sz w:val="24"/>
          <w:szCs w:val="24"/>
        </w:rPr>
        <w:t>Dovolujeme si vám poskytnout následující informace:</w:t>
      </w:r>
    </w:p>
    <w:p w14:paraId="50058260" w14:textId="77777777" w:rsidR="00E849C5" w:rsidRPr="00A05BB6" w:rsidRDefault="00E849C5" w:rsidP="00A05BB6">
      <w:pPr>
        <w:jc w:val="both"/>
        <w:rPr>
          <w:rFonts w:cstheme="minorHAnsi"/>
          <w:sz w:val="24"/>
          <w:szCs w:val="24"/>
        </w:rPr>
      </w:pPr>
    </w:p>
    <w:p w14:paraId="605F31E1" w14:textId="4B306214" w:rsidR="00E849C5" w:rsidRPr="00A05BB6" w:rsidRDefault="00E849C5" w:rsidP="00A05BB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A05BB6">
        <w:rPr>
          <w:rFonts w:cstheme="minorHAnsi"/>
          <w:b/>
          <w:bCs/>
          <w:sz w:val="24"/>
          <w:szCs w:val="24"/>
        </w:rPr>
        <w:t>REGISTRACE</w:t>
      </w:r>
    </w:p>
    <w:p w14:paraId="27B077E2" w14:textId="60C5A409" w:rsidR="00E849C5" w:rsidRPr="00A05BB6" w:rsidRDefault="00E849C5" w:rsidP="00A05BB6">
      <w:pPr>
        <w:pStyle w:val="Odstavecseseznamem"/>
        <w:jc w:val="both"/>
        <w:rPr>
          <w:rFonts w:cstheme="minorHAnsi"/>
          <w:sz w:val="24"/>
          <w:szCs w:val="24"/>
        </w:rPr>
      </w:pPr>
      <w:r w:rsidRPr="00A05BB6">
        <w:rPr>
          <w:rFonts w:cstheme="minorHAnsi"/>
          <w:sz w:val="24"/>
          <w:szCs w:val="24"/>
        </w:rPr>
        <w:t xml:space="preserve">Přihlášku ke stravování lze podat pouze osobně v kanceláři školní jídelny </w:t>
      </w:r>
      <w:r w:rsidR="00BA58BE" w:rsidRPr="00A05BB6">
        <w:rPr>
          <w:rFonts w:cstheme="minorHAnsi"/>
          <w:sz w:val="24"/>
          <w:szCs w:val="24"/>
        </w:rPr>
        <w:t xml:space="preserve">v budově Mateřské školy </w:t>
      </w:r>
      <w:proofErr w:type="gramStart"/>
      <w:r w:rsidR="00BA58BE" w:rsidRPr="00A05BB6">
        <w:rPr>
          <w:rFonts w:cstheme="minorHAnsi"/>
          <w:sz w:val="24"/>
          <w:szCs w:val="24"/>
        </w:rPr>
        <w:t>( ul.</w:t>
      </w:r>
      <w:proofErr w:type="gramEnd"/>
      <w:r w:rsidR="00BA58BE" w:rsidRPr="00A05BB6">
        <w:rPr>
          <w:rFonts w:cstheme="minorHAnsi"/>
          <w:sz w:val="24"/>
          <w:szCs w:val="24"/>
        </w:rPr>
        <w:t xml:space="preserve"> Sokolská 219, Kněžmost)</w:t>
      </w:r>
      <w:r w:rsidR="00937A5E" w:rsidRPr="00A05BB6">
        <w:rPr>
          <w:rFonts w:cstheme="minorHAnsi"/>
          <w:sz w:val="24"/>
          <w:szCs w:val="24"/>
        </w:rPr>
        <w:t xml:space="preserve"> Běžná provozní doba je od 7:00 do 1</w:t>
      </w:r>
      <w:r w:rsidR="00A97FE0" w:rsidRPr="00A05BB6">
        <w:rPr>
          <w:rFonts w:cstheme="minorHAnsi"/>
          <w:sz w:val="24"/>
          <w:szCs w:val="24"/>
        </w:rPr>
        <w:t>4:00, v případě potřeby lze domluvit individuální</w:t>
      </w:r>
      <w:r w:rsidR="00C839DF" w:rsidRPr="00A05BB6">
        <w:rPr>
          <w:rFonts w:cstheme="minorHAnsi"/>
          <w:sz w:val="24"/>
          <w:szCs w:val="24"/>
        </w:rPr>
        <w:t xml:space="preserve"> termín.</w:t>
      </w:r>
      <w:r w:rsidR="000E22D2" w:rsidRPr="00A05BB6">
        <w:rPr>
          <w:rFonts w:cstheme="minorHAnsi"/>
          <w:sz w:val="24"/>
          <w:szCs w:val="24"/>
        </w:rPr>
        <w:t xml:space="preserve"> Jakmile bude přihláška ke stravování zaevidovaná v systému, přijde vám přihlašovací </w:t>
      </w:r>
      <w:proofErr w:type="gramStart"/>
      <w:r w:rsidR="000E22D2" w:rsidRPr="00A05BB6">
        <w:rPr>
          <w:rFonts w:cstheme="minorHAnsi"/>
          <w:sz w:val="24"/>
          <w:szCs w:val="24"/>
        </w:rPr>
        <w:t>email</w:t>
      </w:r>
      <w:proofErr w:type="gramEnd"/>
      <w:r w:rsidR="000E22D2" w:rsidRPr="00A05BB6">
        <w:rPr>
          <w:rFonts w:cstheme="minorHAnsi"/>
          <w:sz w:val="24"/>
          <w:szCs w:val="24"/>
        </w:rPr>
        <w:t xml:space="preserve"> ve kterém obdržíte informace o objednávání stravy.</w:t>
      </w:r>
    </w:p>
    <w:p w14:paraId="7589A1D9" w14:textId="77777777" w:rsidR="00C839DF" w:rsidRPr="00A05BB6" w:rsidRDefault="00C839DF" w:rsidP="00A05BB6">
      <w:pPr>
        <w:pStyle w:val="Odstavecseseznamem"/>
        <w:jc w:val="both"/>
        <w:rPr>
          <w:rFonts w:cstheme="minorHAnsi"/>
          <w:sz w:val="24"/>
          <w:szCs w:val="24"/>
        </w:rPr>
      </w:pPr>
    </w:p>
    <w:p w14:paraId="308F45DE" w14:textId="5EA7DA3A" w:rsidR="005903E7" w:rsidRPr="00A05BB6" w:rsidRDefault="00C839DF" w:rsidP="00A05BB6">
      <w:pPr>
        <w:pStyle w:val="Odstavecseseznamem"/>
        <w:jc w:val="both"/>
        <w:rPr>
          <w:rFonts w:cstheme="minorHAnsi"/>
          <w:b/>
          <w:bCs/>
          <w:sz w:val="24"/>
          <w:szCs w:val="24"/>
        </w:rPr>
      </w:pPr>
      <w:r w:rsidRPr="00A05BB6">
        <w:rPr>
          <w:rFonts w:cstheme="minorHAnsi"/>
          <w:b/>
          <w:bCs/>
          <w:sz w:val="24"/>
          <w:szCs w:val="24"/>
        </w:rPr>
        <w:t>PROSÍME, NENECHÁVEJTE REGISTRACI NA POSLEDNÍ CHVÍLI.</w:t>
      </w:r>
      <w:r w:rsidR="00655004" w:rsidRPr="00A05BB6">
        <w:rPr>
          <w:rFonts w:cstheme="minorHAnsi"/>
          <w:b/>
          <w:bCs/>
          <w:sz w:val="24"/>
          <w:szCs w:val="24"/>
        </w:rPr>
        <w:t xml:space="preserve"> </w:t>
      </w:r>
    </w:p>
    <w:p w14:paraId="08046AC7" w14:textId="5E48AA72" w:rsidR="00655004" w:rsidRPr="00A05BB6" w:rsidRDefault="00655004" w:rsidP="00A05BB6">
      <w:pPr>
        <w:pStyle w:val="Odstavecseseznamem"/>
        <w:jc w:val="both"/>
        <w:rPr>
          <w:rFonts w:cstheme="minorHAnsi"/>
          <w:sz w:val="24"/>
          <w:szCs w:val="24"/>
        </w:rPr>
      </w:pPr>
      <w:r w:rsidRPr="00A05BB6">
        <w:rPr>
          <w:rFonts w:cstheme="minorHAnsi"/>
          <w:sz w:val="24"/>
          <w:szCs w:val="24"/>
        </w:rPr>
        <w:t>Nové registrace pro školní rok 2024/2025 je možné provést</w:t>
      </w:r>
      <w:r w:rsidR="004E34F0" w:rsidRPr="00A05BB6">
        <w:rPr>
          <w:rFonts w:cstheme="minorHAnsi"/>
          <w:sz w:val="24"/>
          <w:szCs w:val="24"/>
        </w:rPr>
        <w:t>: od 10.</w:t>
      </w:r>
      <w:r w:rsidR="00A05BB6">
        <w:rPr>
          <w:rFonts w:cstheme="minorHAnsi"/>
          <w:sz w:val="24"/>
          <w:szCs w:val="24"/>
        </w:rPr>
        <w:t xml:space="preserve"> </w:t>
      </w:r>
      <w:r w:rsidR="004E34F0" w:rsidRPr="00A05BB6">
        <w:rPr>
          <w:rFonts w:cstheme="minorHAnsi"/>
          <w:sz w:val="24"/>
          <w:szCs w:val="24"/>
        </w:rPr>
        <w:t>6.</w:t>
      </w:r>
      <w:r w:rsidR="00A05BB6">
        <w:rPr>
          <w:rFonts w:cstheme="minorHAnsi"/>
          <w:sz w:val="24"/>
          <w:szCs w:val="24"/>
        </w:rPr>
        <w:t xml:space="preserve"> </w:t>
      </w:r>
      <w:r w:rsidR="004E34F0" w:rsidRPr="00A05BB6">
        <w:rPr>
          <w:rFonts w:cstheme="minorHAnsi"/>
          <w:sz w:val="24"/>
          <w:szCs w:val="24"/>
        </w:rPr>
        <w:t xml:space="preserve">2024 do </w:t>
      </w:r>
      <w:r w:rsidR="00810231" w:rsidRPr="00A05BB6">
        <w:rPr>
          <w:rFonts w:cstheme="minorHAnsi"/>
          <w:sz w:val="24"/>
          <w:szCs w:val="24"/>
        </w:rPr>
        <w:t>10.</w:t>
      </w:r>
      <w:r w:rsidR="00A05BB6">
        <w:rPr>
          <w:rFonts w:cstheme="minorHAnsi"/>
          <w:sz w:val="24"/>
          <w:szCs w:val="24"/>
        </w:rPr>
        <w:t xml:space="preserve"> </w:t>
      </w:r>
      <w:r w:rsidR="00810231" w:rsidRPr="00A05BB6">
        <w:rPr>
          <w:rFonts w:cstheme="minorHAnsi"/>
          <w:sz w:val="24"/>
          <w:szCs w:val="24"/>
        </w:rPr>
        <w:t>8.</w:t>
      </w:r>
      <w:r w:rsidR="00A05BB6">
        <w:rPr>
          <w:rFonts w:cstheme="minorHAnsi"/>
          <w:sz w:val="24"/>
          <w:szCs w:val="24"/>
        </w:rPr>
        <w:t xml:space="preserve"> </w:t>
      </w:r>
      <w:r w:rsidR="00810231" w:rsidRPr="00A05BB6">
        <w:rPr>
          <w:rFonts w:cstheme="minorHAnsi"/>
          <w:sz w:val="24"/>
          <w:szCs w:val="24"/>
        </w:rPr>
        <w:t>202</w:t>
      </w:r>
      <w:r w:rsidR="00DC664A" w:rsidRPr="00A05BB6">
        <w:rPr>
          <w:rFonts w:cstheme="minorHAnsi"/>
          <w:sz w:val="24"/>
          <w:szCs w:val="24"/>
        </w:rPr>
        <w:t>4</w:t>
      </w:r>
      <w:r w:rsidR="00810231" w:rsidRPr="00A05BB6">
        <w:rPr>
          <w:rFonts w:cstheme="minorHAnsi"/>
          <w:sz w:val="24"/>
          <w:szCs w:val="24"/>
        </w:rPr>
        <w:t>.</w:t>
      </w:r>
    </w:p>
    <w:p w14:paraId="7CF3058B" w14:textId="546C0310" w:rsidR="00810231" w:rsidRPr="00A05BB6" w:rsidRDefault="00810231" w:rsidP="00A05BB6">
      <w:pPr>
        <w:pStyle w:val="Odstavecseseznamem"/>
        <w:jc w:val="both"/>
        <w:rPr>
          <w:rFonts w:cstheme="minorHAnsi"/>
          <w:sz w:val="24"/>
          <w:szCs w:val="24"/>
        </w:rPr>
      </w:pPr>
    </w:p>
    <w:p w14:paraId="79F4B4F8" w14:textId="3491E001" w:rsidR="008E0061" w:rsidRPr="00A05BB6" w:rsidRDefault="00C51CCA" w:rsidP="00A05BB6">
      <w:pPr>
        <w:pStyle w:val="Odstavecseseznamem"/>
        <w:jc w:val="both"/>
        <w:rPr>
          <w:rFonts w:cstheme="minorHAnsi"/>
          <w:sz w:val="24"/>
          <w:szCs w:val="24"/>
        </w:rPr>
      </w:pPr>
      <w:r w:rsidRPr="00A05BB6">
        <w:rPr>
          <w:rFonts w:cstheme="minorHAnsi"/>
          <w:sz w:val="24"/>
          <w:szCs w:val="24"/>
        </w:rPr>
        <w:t xml:space="preserve">DUÁLNÍ ČIP: </w:t>
      </w:r>
      <w:r w:rsidR="003714E2" w:rsidRPr="00A05BB6">
        <w:rPr>
          <w:rFonts w:cstheme="minorHAnsi"/>
          <w:sz w:val="24"/>
          <w:szCs w:val="24"/>
        </w:rPr>
        <w:t xml:space="preserve">obdrží děti v prvním týdnu </w:t>
      </w:r>
      <w:r w:rsidRPr="00A05BB6">
        <w:rPr>
          <w:rFonts w:cstheme="minorHAnsi"/>
          <w:sz w:val="24"/>
          <w:szCs w:val="24"/>
        </w:rPr>
        <w:t xml:space="preserve">v září, poté se musí </w:t>
      </w:r>
      <w:r w:rsidR="0011464D" w:rsidRPr="00A05BB6">
        <w:rPr>
          <w:rFonts w:cstheme="minorHAnsi"/>
          <w:sz w:val="24"/>
          <w:szCs w:val="24"/>
        </w:rPr>
        <w:t xml:space="preserve">s čipem dostavit do kanceláře školní jídelny, kde bude aktivován. </w:t>
      </w:r>
    </w:p>
    <w:p w14:paraId="0BA5C941" w14:textId="3018BF22" w:rsidR="00FE68C6" w:rsidRPr="00A05BB6" w:rsidRDefault="00FE68C6" w:rsidP="00A05BB6">
      <w:pPr>
        <w:pStyle w:val="Odstavecseseznamem"/>
        <w:jc w:val="both"/>
        <w:rPr>
          <w:rFonts w:cstheme="minorHAnsi"/>
          <w:sz w:val="24"/>
          <w:szCs w:val="24"/>
        </w:rPr>
      </w:pPr>
      <w:r w:rsidRPr="00A05BB6">
        <w:rPr>
          <w:rFonts w:cstheme="minorHAnsi"/>
          <w:sz w:val="24"/>
          <w:szCs w:val="24"/>
        </w:rPr>
        <w:t>V případě ztráty si musí žák zakoupit čip nový.</w:t>
      </w:r>
    </w:p>
    <w:p w14:paraId="73DF11C5" w14:textId="77777777" w:rsidR="0011464D" w:rsidRPr="00A05BB6" w:rsidRDefault="0011464D" w:rsidP="00A05BB6">
      <w:pPr>
        <w:pStyle w:val="Odstavecseseznamem"/>
        <w:jc w:val="both"/>
        <w:rPr>
          <w:rFonts w:cstheme="minorHAnsi"/>
          <w:sz w:val="24"/>
          <w:szCs w:val="24"/>
        </w:rPr>
      </w:pPr>
    </w:p>
    <w:p w14:paraId="1FC75B70" w14:textId="0C40BACC" w:rsidR="0011464D" w:rsidRPr="00A05BB6" w:rsidRDefault="0011464D" w:rsidP="00A05BB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A05BB6">
        <w:rPr>
          <w:rFonts w:cstheme="minorHAnsi"/>
          <w:b/>
          <w:bCs/>
          <w:sz w:val="24"/>
          <w:szCs w:val="24"/>
        </w:rPr>
        <w:t>CENA A ZPŮSOB ÚHRADY STRAVNÉHO</w:t>
      </w:r>
    </w:p>
    <w:p w14:paraId="0B611FB0" w14:textId="6170E551" w:rsidR="009B04F7" w:rsidRPr="00A05BB6" w:rsidRDefault="009B04F7" w:rsidP="00A05BB6">
      <w:pPr>
        <w:pStyle w:val="Odstavecseseznamem"/>
        <w:jc w:val="both"/>
        <w:rPr>
          <w:rFonts w:cstheme="minorHAnsi"/>
          <w:sz w:val="24"/>
          <w:szCs w:val="24"/>
        </w:rPr>
      </w:pPr>
      <w:r w:rsidRPr="00A05BB6">
        <w:rPr>
          <w:rFonts w:cstheme="minorHAnsi"/>
          <w:sz w:val="24"/>
          <w:szCs w:val="24"/>
        </w:rPr>
        <w:t>Cena oběda je stanovena dle věku dítěte, kterého dosáhne v daném školním roce.</w:t>
      </w:r>
    </w:p>
    <w:p w14:paraId="5FE6476F" w14:textId="4977C2BE" w:rsidR="009B04F7" w:rsidRPr="00A05BB6" w:rsidRDefault="009B04F7" w:rsidP="00A05BB6">
      <w:pPr>
        <w:pStyle w:val="Odstavecseseznamem"/>
        <w:jc w:val="both"/>
        <w:rPr>
          <w:rFonts w:cstheme="minorHAnsi"/>
          <w:sz w:val="24"/>
          <w:szCs w:val="24"/>
        </w:rPr>
      </w:pPr>
      <w:r w:rsidRPr="00A05BB6">
        <w:rPr>
          <w:rFonts w:cstheme="minorHAnsi"/>
          <w:sz w:val="24"/>
          <w:szCs w:val="24"/>
        </w:rPr>
        <w:t>Kategorie: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9B04F7" w:rsidRPr="00A05BB6" w14:paraId="04233FD6" w14:textId="77777777" w:rsidTr="009B04F7">
        <w:tc>
          <w:tcPr>
            <w:tcW w:w="4531" w:type="dxa"/>
          </w:tcPr>
          <w:p w14:paraId="4EC6ABCB" w14:textId="677BA5A6" w:rsidR="009B04F7" w:rsidRPr="00A05BB6" w:rsidRDefault="00587108" w:rsidP="00A05BB6">
            <w:pPr>
              <w:pStyle w:val="Odstavecseseznamem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05BB6">
              <w:rPr>
                <w:rFonts w:cstheme="minorHAnsi"/>
                <w:sz w:val="24"/>
                <w:szCs w:val="24"/>
              </w:rPr>
              <w:t>6</w:t>
            </w:r>
            <w:r w:rsidR="00822CFA" w:rsidRPr="00A05BB6">
              <w:rPr>
                <w:rFonts w:cstheme="minorHAnsi"/>
                <w:sz w:val="24"/>
                <w:szCs w:val="24"/>
              </w:rPr>
              <w:t>-10 let</w:t>
            </w:r>
          </w:p>
        </w:tc>
        <w:tc>
          <w:tcPr>
            <w:tcW w:w="4531" w:type="dxa"/>
          </w:tcPr>
          <w:p w14:paraId="36B97751" w14:textId="035E75AB" w:rsidR="009B04F7" w:rsidRPr="00A05BB6" w:rsidRDefault="00587108" w:rsidP="00A05BB6">
            <w:pPr>
              <w:pStyle w:val="Odstavecseseznamem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05BB6">
              <w:rPr>
                <w:rFonts w:cstheme="minorHAnsi"/>
                <w:sz w:val="24"/>
                <w:szCs w:val="24"/>
              </w:rPr>
              <w:t>28,-</w:t>
            </w:r>
          </w:p>
        </w:tc>
      </w:tr>
      <w:tr w:rsidR="009B04F7" w:rsidRPr="00A05BB6" w14:paraId="4BFA1968" w14:textId="77777777" w:rsidTr="009B04F7">
        <w:tc>
          <w:tcPr>
            <w:tcW w:w="4531" w:type="dxa"/>
          </w:tcPr>
          <w:p w14:paraId="5754AD50" w14:textId="770DB9D9" w:rsidR="009B04F7" w:rsidRPr="00A05BB6" w:rsidRDefault="00822CFA" w:rsidP="00A05BB6">
            <w:pPr>
              <w:pStyle w:val="Odstavecseseznamem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05BB6">
              <w:rPr>
                <w:rFonts w:cstheme="minorHAnsi"/>
                <w:sz w:val="24"/>
                <w:szCs w:val="24"/>
              </w:rPr>
              <w:t>11-14 let</w:t>
            </w:r>
          </w:p>
        </w:tc>
        <w:tc>
          <w:tcPr>
            <w:tcW w:w="4531" w:type="dxa"/>
          </w:tcPr>
          <w:p w14:paraId="6689B538" w14:textId="71141584" w:rsidR="009B04F7" w:rsidRPr="00A05BB6" w:rsidRDefault="00587108" w:rsidP="00A05BB6">
            <w:pPr>
              <w:pStyle w:val="Odstavecseseznamem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05BB6">
              <w:rPr>
                <w:rFonts w:cstheme="minorHAnsi"/>
                <w:sz w:val="24"/>
                <w:szCs w:val="24"/>
              </w:rPr>
              <w:t>32,-</w:t>
            </w:r>
          </w:p>
        </w:tc>
      </w:tr>
      <w:tr w:rsidR="009B04F7" w:rsidRPr="00A05BB6" w14:paraId="2B7E967D" w14:textId="77777777" w:rsidTr="009B04F7">
        <w:tc>
          <w:tcPr>
            <w:tcW w:w="4531" w:type="dxa"/>
          </w:tcPr>
          <w:p w14:paraId="54AD927B" w14:textId="28AD7731" w:rsidR="009B04F7" w:rsidRPr="00A05BB6" w:rsidRDefault="00822CFA" w:rsidP="00A05BB6">
            <w:pPr>
              <w:pStyle w:val="Odstavecseseznamem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05BB6">
              <w:rPr>
                <w:rFonts w:cstheme="minorHAnsi"/>
                <w:sz w:val="24"/>
                <w:szCs w:val="24"/>
              </w:rPr>
              <w:t>15 a více</w:t>
            </w:r>
          </w:p>
        </w:tc>
        <w:tc>
          <w:tcPr>
            <w:tcW w:w="4531" w:type="dxa"/>
          </w:tcPr>
          <w:p w14:paraId="21D96183" w14:textId="039D613A" w:rsidR="009B04F7" w:rsidRPr="00A05BB6" w:rsidRDefault="00651897" w:rsidP="00A05BB6">
            <w:pPr>
              <w:pStyle w:val="Odstavecseseznamem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05BB6">
              <w:rPr>
                <w:rFonts w:cstheme="minorHAnsi"/>
                <w:sz w:val="24"/>
                <w:szCs w:val="24"/>
              </w:rPr>
              <w:t>34,-</w:t>
            </w:r>
          </w:p>
        </w:tc>
      </w:tr>
    </w:tbl>
    <w:p w14:paraId="2F486D2D" w14:textId="4D314DA3" w:rsidR="009009F9" w:rsidRPr="00A05BB6" w:rsidRDefault="009009F9" w:rsidP="00A05BB6">
      <w:pPr>
        <w:jc w:val="both"/>
        <w:rPr>
          <w:rFonts w:cstheme="minorHAnsi"/>
          <w:sz w:val="24"/>
          <w:szCs w:val="24"/>
        </w:rPr>
      </w:pPr>
    </w:p>
    <w:p w14:paraId="60598A39" w14:textId="78135053" w:rsidR="009009F9" w:rsidRPr="00A05BB6" w:rsidRDefault="009009F9" w:rsidP="00A05BB6">
      <w:pPr>
        <w:jc w:val="both"/>
        <w:rPr>
          <w:rFonts w:cstheme="minorHAnsi"/>
          <w:sz w:val="24"/>
          <w:szCs w:val="24"/>
        </w:rPr>
      </w:pPr>
      <w:r w:rsidRPr="00A05BB6">
        <w:rPr>
          <w:rFonts w:cstheme="minorHAnsi"/>
          <w:sz w:val="24"/>
          <w:szCs w:val="24"/>
        </w:rPr>
        <w:t xml:space="preserve">Stravné se platí zálohově na měsíc dopředu. </w:t>
      </w:r>
      <w:r w:rsidR="003D1825" w:rsidRPr="00A05BB6">
        <w:rPr>
          <w:rFonts w:cstheme="minorHAnsi"/>
          <w:sz w:val="24"/>
          <w:szCs w:val="24"/>
        </w:rPr>
        <w:t xml:space="preserve"> </w:t>
      </w:r>
    </w:p>
    <w:p w14:paraId="6ACA5ED5" w14:textId="5F8BE780" w:rsidR="00E403C2" w:rsidRPr="00A05BB6" w:rsidRDefault="003D1825" w:rsidP="00A05BB6">
      <w:pPr>
        <w:pStyle w:val="Normlnweb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 w:rsidRPr="00A05BB6">
        <w:rPr>
          <w:rFonts w:asciiTheme="minorHAnsi" w:hAnsiTheme="minorHAnsi" w:cstheme="minorHAnsi"/>
          <w:b/>
          <w:bCs/>
        </w:rPr>
        <w:t>Souhlasem k inkasu</w:t>
      </w:r>
      <w:r w:rsidRPr="00A05BB6">
        <w:rPr>
          <w:rFonts w:asciiTheme="minorHAnsi" w:hAnsiTheme="minorHAnsi" w:cstheme="minorHAnsi"/>
        </w:rPr>
        <w:t xml:space="preserve"> u vaší banky.</w:t>
      </w:r>
      <w:r w:rsidR="00E403C2" w:rsidRPr="00A05BB6">
        <w:rPr>
          <w:rFonts w:asciiTheme="minorHAnsi" w:hAnsiTheme="minorHAnsi" w:cstheme="minorHAnsi"/>
        </w:rPr>
        <w:t xml:space="preserve"> </w:t>
      </w:r>
      <w:r w:rsidR="00FB68FF" w:rsidRPr="00A05BB6">
        <w:rPr>
          <w:rFonts w:asciiTheme="minorHAnsi" w:hAnsiTheme="minorHAnsi" w:cstheme="minorHAnsi"/>
          <w:color w:val="000000"/>
        </w:rPr>
        <w:t xml:space="preserve">Souhlas s inkasem se zřizuje ve prospěch platby na účet </w:t>
      </w:r>
      <w:r w:rsidR="00BD49B1" w:rsidRPr="00A05BB6">
        <w:rPr>
          <w:rFonts w:asciiTheme="minorHAnsi" w:hAnsiTheme="minorHAnsi" w:cstheme="minorHAnsi"/>
          <w:color w:val="000000"/>
        </w:rPr>
        <w:t xml:space="preserve">školní jídelny </w:t>
      </w:r>
      <w:proofErr w:type="gramStart"/>
      <w:r w:rsidR="00FB68FF" w:rsidRPr="00A05BB6">
        <w:rPr>
          <w:rFonts w:asciiTheme="minorHAnsi" w:hAnsiTheme="minorHAnsi" w:cstheme="minorHAnsi"/>
          <w:color w:val="000000"/>
        </w:rPr>
        <w:t>20108 – 0484790319</w:t>
      </w:r>
      <w:proofErr w:type="gramEnd"/>
      <w:r w:rsidR="00FB68FF" w:rsidRPr="00A05BB6">
        <w:rPr>
          <w:rFonts w:asciiTheme="minorHAnsi" w:hAnsiTheme="minorHAnsi" w:cstheme="minorHAnsi"/>
          <w:color w:val="000000"/>
        </w:rPr>
        <w:t xml:space="preserve">/0800. Tuto skutečnost je potřeba potvrdit na email jidelna@zsknezmost.cz. Do emailu uveďte jméno a příjmení dítěte, datum narození a číslo vašeho účtu, ze kterého bude inkasní platba prováděna. Tento email je potřeba odeslat do </w:t>
      </w:r>
      <w:r w:rsidR="00AE646C" w:rsidRPr="00A05BB6">
        <w:rPr>
          <w:rFonts w:asciiTheme="minorHAnsi" w:hAnsiTheme="minorHAnsi" w:cstheme="minorHAnsi"/>
          <w:color w:val="000000"/>
        </w:rPr>
        <w:t>10</w:t>
      </w:r>
      <w:r w:rsidR="00FB68FF" w:rsidRPr="00A05BB6">
        <w:rPr>
          <w:rFonts w:asciiTheme="minorHAnsi" w:hAnsiTheme="minorHAnsi" w:cstheme="minorHAnsi"/>
          <w:color w:val="000000"/>
        </w:rPr>
        <w:t>. 8. 202</w:t>
      </w:r>
      <w:r w:rsidR="00DC664A" w:rsidRPr="00A05BB6">
        <w:rPr>
          <w:rFonts w:asciiTheme="minorHAnsi" w:hAnsiTheme="minorHAnsi" w:cstheme="minorHAnsi"/>
          <w:color w:val="000000"/>
        </w:rPr>
        <w:t>4</w:t>
      </w:r>
      <w:r w:rsidR="00FB68FF" w:rsidRPr="00A05BB6">
        <w:rPr>
          <w:rFonts w:asciiTheme="minorHAnsi" w:hAnsiTheme="minorHAnsi" w:cstheme="minorHAnsi"/>
          <w:color w:val="000000"/>
        </w:rPr>
        <w:t xml:space="preserve">. </w:t>
      </w:r>
      <w:r w:rsidR="00E403C2" w:rsidRPr="00A05BB6">
        <w:rPr>
          <w:rFonts w:asciiTheme="minorHAnsi" w:hAnsiTheme="minorHAnsi" w:cstheme="minorHAnsi"/>
        </w:rPr>
        <w:t>Platby inkasem proběhnou vždy k 15. dni v</w:t>
      </w:r>
      <w:r w:rsidR="007A27A4" w:rsidRPr="00A05BB6">
        <w:rPr>
          <w:rFonts w:asciiTheme="minorHAnsi" w:hAnsiTheme="minorHAnsi" w:cstheme="minorHAnsi"/>
        </w:rPr>
        <w:t> </w:t>
      </w:r>
      <w:r w:rsidR="00E403C2" w:rsidRPr="00A05BB6">
        <w:rPr>
          <w:rFonts w:asciiTheme="minorHAnsi" w:hAnsiTheme="minorHAnsi" w:cstheme="minorHAnsi"/>
        </w:rPr>
        <w:t>měsíci</w:t>
      </w:r>
      <w:r w:rsidR="007A27A4" w:rsidRPr="00A05BB6">
        <w:rPr>
          <w:rFonts w:asciiTheme="minorHAnsi" w:hAnsiTheme="minorHAnsi" w:cstheme="minorHAnsi"/>
        </w:rPr>
        <w:t xml:space="preserve"> na přesnou částku dle stravovacích dnů na měsíc následující.</w:t>
      </w:r>
    </w:p>
    <w:p w14:paraId="6357E856" w14:textId="77777777" w:rsidR="00A05BB6" w:rsidRPr="00A05BB6" w:rsidRDefault="00A05BB6" w:rsidP="00A05BB6">
      <w:pPr>
        <w:shd w:val="clear" w:color="auto" w:fill="FFFFFF"/>
        <w:spacing w:before="100" w:beforeAutospacing="1" w:after="100" w:afterAutospacing="1" w:line="300" w:lineRule="atLeast"/>
        <w:ind w:left="643"/>
        <w:jc w:val="both"/>
        <w:outlineLvl w:val="2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05BB6">
        <w:rPr>
          <w:rFonts w:eastAsia="Times New Roman" w:cstheme="minorHAnsi"/>
          <w:color w:val="000000"/>
          <w:sz w:val="24"/>
          <w:szCs w:val="24"/>
          <w:lang w:eastAsia="cs-CZ"/>
        </w:rPr>
        <w:t>Pokud budete chtít nastavit limit inkasní platby, doporučujeme následující:</w:t>
      </w:r>
    </w:p>
    <w:p w14:paraId="3E792633" w14:textId="77777777" w:rsidR="00A05BB6" w:rsidRPr="00A05BB6" w:rsidRDefault="00A05BB6" w:rsidP="00A05BB6">
      <w:pPr>
        <w:shd w:val="clear" w:color="auto" w:fill="FFFFFF"/>
        <w:spacing w:after="0" w:line="240" w:lineRule="auto"/>
        <w:ind w:left="1361"/>
        <w:jc w:val="both"/>
        <w:outlineLvl w:val="2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05BB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1 000,- Kč ve věkové kategorii </w:t>
      </w:r>
      <w:proofErr w:type="gramStart"/>
      <w:r w:rsidRPr="00A05BB6">
        <w:rPr>
          <w:rFonts w:eastAsia="Times New Roman" w:cstheme="minorHAnsi"/>
          <w:color w:val="000000"/>
          <w:sz w:val="24"/>
          <w:szCs w:val="24"/>
          <w:lang w:eastAsia="cs-CZ"/>
        </w:rPr>
        <w:t>7 – 10</w:t>
      </w:r>
      <w:proofErr w:type="gramEnd"/>
      <w:r w:rsidRPr="00A05BB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let</w:t>
      </w:r>
    </w:p>
    <w:p w14:paraId="48BB4F23" w14:textId="77777777" w:rsidR="00A05BB6" w:rsidRPr="00A05BB6" w:rsidRDefault="00A05BB6" w:rsidP="00A05BB6">
      <w:pPr>
        <w:shd w:val="clear" w:color="auto" w:fill="FFFFFF"/>
        <w:spacing w:after="0" w:line="240" w:lineRule="auto"/>
        <w:ind w:left="1361"/>
        <w:jc w:val="both"/>
        <w:outlineLvl w:val="2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05BB6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 xml:space="preserve">1 100,- Kč ve věkové kategorii </w:t>
      </w:r>
      <w:proofErr w:type="gramStart"/>
      <w:r w:rsidRPr="00A05BB6">
        <w:rPr>
          <w:rFonts w:eastAsia="Times New Roman" w:cstheme="minorHAnsi"/>
          <w:color w:val="000000"/>
          <w:sz w:val="24"/>
          <w:szCs w:val="24"/>
          <w:lang w:eastAsia="cs-CZ"/>
        </w:rPr>
        <w:t>11 – 14</w:t>
      </w:r>
      <w:proofErr w:type="gramEnd"/>
      <w:r w:rsidRPr="00A05BB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let</w:t>
      </w:r>
    </w:p>
    <w:p w14:paraId="54D7DF09" w14:textId="77777777" w:rsidR="00A05BB6" w:rsidRPr="00A05BB6" w:rsidRDefault="00A05BB6" w:rsidP="00A05BB6">
      <w:pPr>
        <w:shd w:val="clear" w:color="auto" w:fill="FFFFFF"/>
        <w:spacing w:after="0" w:line="240" w:lineRule="auto"/>
        <w:ind w:left="1361"/>
        <w:jc w:val="both"/>
        <w:outlineLvl w:val="2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05BB6">
        <w:rPr>
          <w:rFonts w:eastAsia="Times New Roman" w:cstheme="minorHAnsi"/>
          <w:color w:val="000000"/>
          <w:sz w:val="24"/>
          <w:szCs w:val="24"/>
          <w:lang w:eastAsia="cs-CZ"/>
        </w:rPr>
        <w:t>1 200, - Kč ve věkové kategorii 15 a více let</w:t>
      </w:r>
    </w:p>
    <w:p w14:paraId="153D14E9" w14:textId="77777777" w:rsidR="00A05BB6" w:rsidRPr="00A05BB6" w:rsidRDefault="00A05BB6" w:rsidP="00A05BB6">
      <w:pPr>
        <w:pStyle w:val="Normlnweb"/>
        <w:ind w:left="643"/>
        <w:jc w:val="both"/>
        <w:rPr>
          <w:rFonts w:asciiTheme="minorHAnsi" w:hAnsiTheme="minorHAnsi" w:cstheme="minorHAnsi"/>
          <w:b/>
          <w:bCs/>
        </w:rPr>
      </w:pPr>
    </w:p>
    <w:p w14:paraId="59224D3B" w14:textId="1B73D790" w:rsidR="000363D0" w:rsidRPr="00A05BB6" w:rsidRDefault="000363D0" w:rsidP="00A05BB6">
      <w:pPr>
        <w:pStyle w:val="Normlnweb"/>
        <w:ind w:left="643"/>
        <w:jc w:val="both"/>
        <w:rPr>
          <w:rFonts w:asciiTheme="minorHAnsi" w:hAnsiTheme="minorHAnsi" w:cstheme="minorHAnsi"/>
          <w:b/>
          <w:bCs/>
        </w:rPr>
      </w:pPr>
      <w:r w:rsidRPr="00A05BB6">
        <w:rPr>
          <w:rFonts w:asciiTheme="minorHAnsi" w:hAnsiTheme="minorHAnsi" w:cstheme="minorHAnsi"/>
          <w:color w:val="000000"/>
        </w:rPr>
        <w:t>U sourozenců stačí nastavit jednu inkasní platbu s limitem, který odpovídá součtu příslušných kategorií.</w:t>
      </w:r>
    </w:p>
    <w:p w14:paraId="42795682" w14:textId="640BF388" w:rsidR="00E403C2" w:rsidRPr="00A05BB6" w:rsidRDefault="007A27A4" w:rsidP="00A05BB6">
      <w:pPr>
        <w:ind w:left="283"/>
        <w:jc w:val="both"/>
        <w:rPr>
          <w:rFonts w:cstheme="minorHAnsi"/>
          <w:sz w:val="24"/>
          <w:szCs w:val="24"/>
        </w:rPr>
      </w:pPr>
      <w:r w:rsidRPr="00A05BB6">
        <w:rPr>
          <w:rFonts w:cstheme="minorHAnsi"/>
          <w:b/>
          <w:bCs/>
          <w:sz w:val="24"/>
          <w:szCs w:val="24"/>
        </w:rPr>
        <w:t xml:space="preserve">B) </w:t>
      </w:r>
      <w:r w:rsidR="00E403C2" w:rsidRPr="00A05BB6">
        <w:rPr>
          <w:rFonts w:cstheme="minorHAnsi"/>
          <w:b/>
          <w:bCs/>
          <w:sz w:val="24"/>
          <w:szCs w:val="24"/>
        </w:rPr>
        <w:t>Jednorázovou platbou</w:t>
      </w:r>
      <w:r w:rsidR="00E403C2" w:rsidRPr="00A05BB6">
        <w:rPr>
          <w:rFonts w:cstheme="minorHAnsi"/>
          <w:sz w:val="24"/>
          <w:szCs w:val="24"/>
        </w:rPr>
        <w:t xml:space="preserve"> na účet školní jídelny </w:t>
      </w:r>
      <w:r w:rsidR="00BD49B1" w:rsidRPr="00A05BB6">
        <w:rPr>
          <w:rFonts w:cstheme="minorHAnsi"/>
          <w:color w:val="000000"/>
          <w:sz w:val="24"/>
          <w:szCs w:val="24"/>
        </w:rPr>
        <w:t>20108 – 0484790319/</w:t>
      </w:r>
      <w:proofErr w:type="gramStart"/>
      <w:r w:rsidR="00BD49B1" w:rsidRPr="00A05BB6">
        <w:rPr>
          <w:rFonts w:cstheme="minorHAnsi"/>
          <w:color w:val="000000"/>
          <w:sz w:val="24"/>
          <w:szCs w:val="24"/>
        </w:rPr>
        <w:t>0800</w:t>
      </w:r>
      <w:r w:rsidR="00E403C2" w:rsidRPr="00A05BB6">
        <w:rPr>
          <w:rFonts w:cstheme="minorHAnsi"/>
          <w:sz w:val="24"/>
          <w:szCs w:val="24"/>
        </w:rPr>
        <w:t xml:space="preserve"> </w:t>
      </w:r>
      <w:r w:rsidR="00BD49B1" w:rsidRPr="00A05BB6">
        <w:rPr>
          <w:rFonts w:cstheme="minorHAnsi"/>
          <w:sz w:val="24"/>
          <w:szCs w:val="24"/>
        </w:rPr>
        <w:t>,</w:t>
      </w:r>
      <w:r w:rsidR="00E403C2" w:rsidRPr="00A05BB6">
        <w:rPr>
          <w:rFonts w:cstheme="minorHAnsi"/>
          <w:sz w:val="24"/>
          <w:szCs w:val="24"/>
        </w:rPr>
        <w:t>variabilním</w:t>
      </w:r>
      <w:proofErr w:type="gramEnd"/>
      <w:r w:rsidR="00E403C2" w:rsidRPr="00A05BB6">
        <w:rPr>
          <w:rFonts w:cstheme="minorHAnsi"/>
          <w:sz w:val="24"/>
          <w:szCs w:val="24"/>
        </w:rPr>
        <w:t xml:space="preserve"> symbolem</w:t>
      </w:r>
      <w:r w:rsidR="00AE7515" w:rsidRPr="00A05BB6">
        <w:rPr>
          <w:rFonts w:cstheme="minorHAnsi"/>
          <w:sz w:val="24"/>
          <w:szCs w:val="24"/>
        </w:rPr>
        <w:t xml:space="preserve"> (nutné uvádět</w:t>
      </w:r>
      <w:r w:rsidR="00BD49B1" w:rsidRPr="00A05BB6">
        <w:rPr>
          <w:rFonts w:cstheme="minorHAnsi"/>
          <w:sz w:val="24"/>
          <w:szCs w:val="24"/>
        </w:rPr>
        <w:t xml:space="preserve"> vždy</w:t>
      </w:r>
      <w:r w:rsidR="00AE7515" w:rsidRPr="00A05BB6">
        <w:rPr>
          <w:rFonts w:cstheme="minorHAnsi"/>
          <w:sz w:val="24"/>
          <w:szCs w:val="24"/>
        </w:rPr>
        <w:t>)</w:t>
      </w:r>
      <w:r w:rsidR="00E403C2" w:rsidRPr="00A05BB6">
        <w:rPr>
          <w:rFonts w:cstheme="minorHAnsi"/>
          <w:sz w:val="24"/>
          <w:szCs w:val="24"/>
        </w:rPr>
        <w:t xml:space="preserve"> ,který vám bude přidělen školní jídelnou po přihlášení do systému strava.cz</w:t>
      </w:r>
      <w:r w:rsidR="00B2080D" w:rsidRPr="00A05BB6">
        <w:rPr>
          <w:rFonts w:cstheme="minorHAnsi"/>
          <w:sz w:val="24"/>
          <w:szCs w:val="24"/>
        </w:rPr>
        <w:t>, do 20. dne v měsíci.</w:t>
      </w:r>
    </w:p>
    <w:p w14:paraId="43006117" w14:textId="77777777" w:rsidR="00E403C2" w:rsidRPr="00A05BB6" w:rsidRDefault="00E403C2" w:rsidP="00A05BB6">
      <w:pPr>
        <w:pStyle w:val="Odstavecseseznamem"/>
        <w:ind w:left="780"/>
        <w:jc w:val="both"/>
        <w:rPr>
          <w:rFonts w:cstheme="minorHAnsi"/>
          <w:sz w:val="24"/>
          <w:szCs w:val="24"/>
        </w:rPr>
      </w:pPr>
    </w:p>
    <w:p w14:paraId="443011E5" w14:textId="0B639830" w:rsidR="00E403C2" w:rsidRPr="00A05BB6" w:rsidRDefault="007A27A4" w:rsidP="00A05BB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A05BB6">
        <w:rPr>
          <w:rFonts w:cstheme="minorHAnsi"/>
          <w:b/>
          <w:bCs/>
          <w:sz w:val="24"/>
          <w:szCs w:val="24"/>
        </w:rPr>
        <w:t>OBJEDNÁVÁNÍ STRAVY ELEKTRONICKY</w:t>
      </w:r>
    </w:p>
    <w:p w14:paraId="5A2FDDE3" w14:textId="4FFF7E3E" w:rsidR="007A27A4" w:rsidRPr="00A05BB6" w:rsidRDefault="00A05BB6" w:rsidP="00A05BB6">
      <w:pPr>
        <w:pStyle w:val="Odstavecseseznamem"/>
        <w:jc w:val="both"/>
        <w:rPr>
          <w:rFonts w:cstheme="minorHAnsi"/>
          <w:sz w:val="24"/>
          <w:szCs w:val="24"/>
        </w:rPr>
      </w:pPr>
      <w:hyperlink r:id="rId7" w:history="1">
        <w:r w:rsidR="007A27A4" w:rsidRPr="00A05BB6">
          <w:rPr>
            <w:rStyle w:val="Hypertextovodkaz"/>
            <w:rFonts w:cstheme="minorHAnsi"/>
            <w:sz w:val="24"/>
            <w:szCs w:val="24"/>
          </w:rPr>
          <w:t>www.strava.cz</w:t>
        </w:r>
      </w:hyperlink>
      <w:r w:rsidR="007A27A4" w:rsidRPr="00A05BB6">
        <w:rPr>
          <w:rFonts w:cstheme="minorHAnsi"/>
          <w:sz w:val="24"/>
          <w:szCs w:val="24"/>
        </w:rPr>
        <w:t xml:space="preserve"> (lze stáhnout také mobilní aplikace přes Google Play/ </w:t>
      </w:r>
      <w:proofErr w:type="spellStart"/>
      <w:r w:rsidR="007A27A4" w:rsidRPr="00A05BB6">
        <w:rPr>
          <w:rFonts w:cstheme="minorHAnsi"/>
          <w:sz w:val="24"/>
          <w:szCs w:val="24"/>
        </w:rPr>
        <w:t>App</w:t>
      </w:r>
      <w:proofErr w:type="spellEnd"/>
      <w:r w:rsidR="007A27A4" w:rsidRPr="00A05BB6">
        <w:rPr>
          <w:rFonts w:cstheme="minorHAnsi"/>
          <w:sz w:val="24"/>
          <w:szCs w:val="24"/>
        </w:rPr>
        <w:t xml:space="preserve"> </w:t>
      </w:r>
      <w:proofErr w:type="spellStart"/>
      <w:r w:rsidR="007A27A4" w:rsidRPr="00A05BB6">
        <w:rPr>
          <w:rFonts w:cstheme="minorHAnsi"/>
          <w:sz w:val="24"/>
          <w:szCs w:val="24"/>
        </w:rPr>
        <w:t>store</w:t>
      </w:r>
      <w:proofErr w:type="spellEnd"/>
      <w:r w:rsidR="007A27A4" w:rsidRPr="00A05BB6">
        <w:rPr>
          <w:rFonts w:cstheme="minorHAnsi"/>
          <w:sz w:val="24"/>
          <w:szCs w:val="24"/>
        </w:rPr>
        <w:t>)</w:t>
      </w:r>
    </w:p>
    <w:p w14:paraId="2D688019" w14:textId="0132B3DA" w:rsidR="007A27A4" w:rsidRPr="00A05BB6" w:rsidRDefault="007A27A4" w:rsidP="00A05BB6">
      <w:pPr>
        <w:pStyle w:val="Odstavecseseznamem"/>
        <w:jc w:val="both"/>
        <w:rPr>
          <w:rFonts w:cstheme="minorHAnsi"/>
          <w:sz w:val="24"/>
          <w:szCs w:val="24"/>
        </w:rPr>
      </w:pPr>
      <w:r w:rsidRPr="00A05BB6">
        <w:rPr>
          <w:rFonts w:cstheme="minorHAnsi"/>
          <w:sz w:val="24"/>
          <w:szCs w:val="24"/>
        </w:rPr>
        <w:t xml:space="preserve">Objednávka jídel probíhá automaticky jakmile je na </w:t>
      </w:r>
      <w:proofErr w:type="spellStart"/>
      <w:r w:rsidRPr="00A05BB6">
        <w:rPr>
          <w:rFonts w:cstheme="minorHAnsi"/>
          <w:sz w:val="24"/>
          <w:szCs w:val="24"/>
        </w:rPr>
        <w:t>na</w:t>
      </w:r>
      <w:proofErr w:type="spellEnd"/>
      <w:r w:rsidRPr="00A05BB6">
        <w:rPr>
          <w:rFonts w:cstheme="minorHAnsi"/>
          <w:sz w:val="24"/>
          <w:szCs w:val="24"/>
        </w:rPr>
        <w:t xml:space="preserve"> váš účet stravy připsaná daná částka. Jakoukoliv změnu lze provést nejpozději den předem do 12:00 hod. Doporučujeme kontrolovat stravovací účet vždy kolem 25. dne v měsíci, kdy dochází k automatickému načtení stravy na další měsíc.</w:t>
      </w:r>
    </w:p>
    <w:p w14:paraId="35338D85" w14:textId="77777777" w:rsidR="007A27A4" w:rsidRPr="00A05BB6" w:rsidRDefault="007A27A4" w:rsidP="00A05BB6">
      <w:pPr>
        <w:pStyle w:val="Odstavecseseznamem"/>
        <w:jc w:val="both"/>
        <w:rPr>
          <w:rFonts w:cstheme="minorHAnsi"/>
          <w:sz w:val="24"/>
          <w:szCs w:val="24"/>
        </w:rPr>
      </w:pPr>
    </w:p>
    <w:p w14:paraId="59C59E25" w14:textId="77777777" w:rsidR="007A27A4" w:rsidRPr="00A05BB6" w:rsidRDefault="007A27A4" w:rsidP="00A05BB6">
      <w:pPr>
        <w:pStyle w:val="Odstavecseseznamem"/>
        <w:jc w:val="both"/>
        <w:rPr>
          <w:rFonts w:cstheme="minorHAnsi"/>
          <w:sz w:val="24"/>
          <w:szCs w:val="24"/>
        </w:rPr>
      </w:pPr>
    </w:p>
    <w:p w14:paraId="6FEC76D1" w14:textId="4E0050FC" w:rsidR="007A27A4" w:rsidRPr="00A05BB6" w:rsidRDefault="007A27A4" w:rsidP="00A05BB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A05BB6">
        <w:rPr>
          <w:rFonts w:cstheme="minorHAnsi"/>
          <w:b/>
          <w:bCs/>
          <w:sz w:val="24"/>
          <w:szCs w:val="24"/>
        </w:rPr>
        <w:t>ODHLAŠOVÁNÍ STRAVY</w:t>
      </w:r>
    </w:p>
    <w:p w14:paraId="2BA52369" w14:textId="78EC2BFA" w:rsidR="007A27A4" w:rsidRPr="00A05BB6" w:rsidRDefault="007A27A4" w:rsidP="00A05BB6">
      <w:pPr>
        <w:pStyle w:val="Odstavecseseznamem"/>
        <w:jc w:val="both"/>
        <w:rPr>
          <w:rFonts w:cstheme="minorHAnsi"/>
          <w:sz w:val="24"/>
          <w:szCs w:val="24"/>
        </w:rPr>
      </w:pPr>
      <w:r w:rsidRPr="00A05BB6">
        <w:rPr>
          <w:rFonts w:cstheme="minorHAnsi"/>
          <w:sz w:val="24"/>
          <w:szCs w:val="24"/>
        </w:rPr>
        <w:t xml:space="preserve">Stravu lze odhlašovat nejpozději den předem do 12:00 hod. </w:t>
      </w:r>
      <w:proofErr w:type="gramStart"/>
      <w:r w:rsidRPr="00A05BB6">
        <w:rPr>
          <w:rFonts w:cstheme="minorHAnsi"/>
          <w:sz w:val="24"/>
          <w:szCs w:val="24"/>
        </w:rPr>
        <w:t>( elektronicky</w:t>
      </w:r>
      <w:proofErr w:type="gramEnd"/>
      <w:r w:rsidRPr="00A05BB6">
        <w:rPr>
          <w:rFonts w:cstheme="minorHAnsi"/>
          <w:sz w:val="24"/>
          <w:szCs w:val="24"/>
        </w:rPr>
        <w:t>, emailem, výjimečně telefonicky na níže uvedeném telefonním čísle). V době nemoci nebo nepřítomnosti ve školce není možné poskytnout dotovanou stravu. Jídlo je možné odebrat do jídlonosiče pouze PRVNÍ DEN NEMOCI</w:t>
      </w:r>
      <w:r w:rsidR="00866D03" w:rsidRPr="00A05BB6">
        <w:rPr>
          <w:rFonts w:cstheme="minorHAnsi"/>
          <w:sz w:val="24"/>
          <w:szCs w:val="24"/>
        </w:rPr>
        <w:t xml:space="preserve">. Další dny je povinen zákonný zástupce oběd odhlásit. </w:t>
      </w:r>
    </w:p>
    <w:p w14:paraId="3361C0A7" w14:textId="77777777" w:rsidR="00B2080D" w:rsidRPr="00A05BB6" w:rsidRDefault="00B2080D" w:rsidP="00A05BB6">
      <w:pPr>
        <w:pStyle w:val="Odstavecseseznamem"/>
        <w:jc w:val="both"/>
        <w:rPr>
          <w:rFonts w:cstheme="minorHAnsi"/>
          <w:sz w:val="24"/>
          <w:szCs w:val="24"/>
        </w:rPr>
      </w:pPr>
    </w:p>
    <w:p w14:paraId="7184DEA0" w14:textId="77777777" w:rsidR="00FB68FF" w:rsidRPr="00A05BB6" w:rsidRDefault="00FB68FF" w:rsidP="00A05BB6">
      <w:pPr>
        <w:pStyle w:val="Odstavecseseznamem"/>
        <w:jc w:val="both"/>
        <w:rPr>
          <w:rFonts w:cstheme="minorHAnsi"/>
          <w:sz w:val="24"/>
          <w:szCs w:val="24"/>
        </w:rPr>
      </w:pPr>
    </w:p>
    <w:p w14:paraId="50218528" w14:textId="08671F2E" w:rsidR="00FB68FF" w:rsidRPr="00A05BB6" w:rsidRDefault="00FB68FF" w:rsidP="00A05BB6">
      <w:pPr>
        <w:pStyle w:val="Odstavecseseznamem"/>
        <w:jc w:val="both"/>
        <w:rPr>
          <w:rFonts w:cstheme="minorHAnsi"/>
          <w:sz w:val="24"/>
          <w:szCs w:val="24"/>
        </w:rPr>
      </w:pPr>
      <w:r w:rsidRPr="00A05BB6">
        <w:rPr>
          <w:rFonts w:cstheme="minorHAnsi"/>
          <w:sz w:val="24"/>
          <w:szCs w:val="24"/>
        </w:rPr>
        <w:t xml:space="preserve">Kontakt: Lucie </w:t>
      </w:r>
      <w:proofErr w:type="gramStart"/>
      <w:r w:rsidRPr="00A05BB6">
        <w:rPr>
          <w:rFonts w:cstheme="minorHAnsi"/>
          <w:sz w:val="24"/>
          <w:szCs w:val="24"/>
        </w:rPr>
        <w:t>Kolářová  za</w:t>
      </w:r>
      <w:proofErr w:type="gramEnd"/>
      <w:r w:rsidRPr="00A05BB6">
        <w:rPr>
          <w:rFonts w:cstheme="minorHAnsi"/>
          <w:sz w:val="24"/>
          <w:szCs w:val="24"/>
        </w:rPr>
        <w:t xml:space="preserve"> školní jídelnu</w:t>
      </w:r>
    </w:p>
    <w:p w14:paraId="34E49A63" w14:textId="097CD6D7" w:rsidR="00FB68FF" w:rsidRPr="00A05BB6" w:rsidRDefault="00FB68FF" w:rsidP="00A05BB6">
      <w:pPr>
        <w:pStyle w:val="Odstavecseseznamem"/>
        <w:jc w:val="both"/>
        <w:rPr>
          <w:rFonts w:cstheme="minorHAnsi"/>
          <w:sz w:val="24"/>
          <w:szCs w:val="24"/>
        </w:rPr>
      </w:pPr>
      <w:r w:rsidRPr="00A05BB6">
        <w:rPr>
          <w:rFonts w:cstheme="minorHAnsi"/>
          <w:sz w:val="24"/>
          <w:szCs w:val="24"/>
        </w:rPr>
        <w:t>Telefon: 326784254</w:t>
      </w:r>
    </w:p>
    <w:p w14:paraId="6D4CDFCE" w14:textId="64393183" w:rsidR="00FB68FF" w:rsidRPr="00A05BB6" w:rsidRDefault="00FB68FF" w:rsidP="00A05BB6">
      <w:pPr>
        <w:pStyle w:val="Odstavecseseznamem"/>
        <w:jc w:val="both"/>
        <w:rPr>
          <w:rFonts w:cstheme="minorHAnsi"/>
          <w:sz w:val="24"/>
          <w:szCs w:val="24"/>
        </w:rPr>
      </w:pPr>
      <w:r w:rsidRPr="00A05BB6">
        <w:rPr>
          <w:rFonts w:cstheme="minorHAnsi"/>
          <w:sz w:val="24"/>
          <w:szCs w:val="24"/>
        </w:rPr>
        <w:t xml:space="preserve">Email: </w:t>
      </w:r>
      <w:hyperlink r:id="rId8" w:history="1">
        <w:r w:rsidRPr="00A05BB6">
          <w:rPr>
            <w:rStyle w:val="Hypertextovodkaz"/>
            <w:rFonts w:cstheme="minorHAnsi"/>
            <w:sz w:val="24"/>
            <w:szCs w:val="24"/>
          </w:rPr>
          <w:t>jidelna@zsknezmost.cz</w:t>
        </w:r>
      </w:hyperlink>
    </w:p>
    <w:p w14:paraId="208CB854" w14:textId="78E7DF1B" w:rsidR="00FB68FF" w:rsidRPr="00A05BB6" w:rsidRDefault="00A05BB6" w:rsidP="00A05BB6">
      <w:pPr>
        <w:pStyle w:val="Odstavecseseznamem"/>
        <w:jc w:val="both"/>
        <w:rPr>
          <w:rFonts w:cstheme="minorHAnsi"/>
          <w:sz w:val="24"/>
          <w:szCs w:val="24"/>
        </w:rPr>
      </w:pPr>
      <w:hyperlink r:id="rId9" w:history="1">
        <w:r w:rsidR="00B2080D" w:rsidRPr="00A05BB6">
          <w:rPr>
            <w:rStyle w:val="Hypertextovodkaz"/>
            <w:rFonts w:cstheme="minorHAnsi"/>
            <w:sz w:val="24"/>
            <w:szCs w:val="24"/>
          </w:rPr>
          <w:t>www.zsknezmost.cz</w:t>
        </w:r>
      </w:hyperlink>
    </w:p>
    <w:p w14:paraId="6F268240" w14:textId="61AB0DBE" w:rsidR="00B2080D" w:rsidRPr="00A05BB6" w:rsidRDefault="00B2080D" w:rsidP="00A05BB6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05BB6">
        <w:rPr>
          <w:rFonts w:cstheme="minorHAnsi"/>
          <w:sz w:val="24"/>
          <w:szCs w:val="24"/>
        </w:rPr>
        <w:t xml:space="preserve">            ČÍSLO ÚČTU: </w:t>
      </w:r>
      <w:proofErr w:type="gramStart"/>
      <w:r w:rsidRPr="00A05BB6">
        <w:rPr>
          <w:rFonts w:cstheme="minorHAnsi"/>
          <w:b/>
          <w:bCs/>
          <w:color w:val="000000"/>
          <w:sz w:val="24"/>
          <w:szCs w:val="24"/>
        </w:rPr>
        <w:t>20108 – 0484790319</w:t>
      </w:r>
      <w:proofErr w:type="gramEnd"/>
      <w:r w:rsidRPr="00A05BB6">
        <w:rPr>
          <w:rFonts w:cstheme="minorHAnsi"/>
          <w:b/>
          <w:bCs/>
          <w:color w:val="000000"/>
          <w:sz w:val="24"/>
          <w:szCs w:val="24"/>
        </w:rPr>
        <w:t>/0800</w:t>
      </w:r>
    </w:p>
    <w:p w14:paraId="2D45983D" w14:textId="77777777" w:rsidR="00B2080D" w:rsidRPr="00A05BB6" w:rsidRDefault="00B2080D" w:rsidP="00A05BB6">
      <w:pPr>
        <w:pStyle w:val="Odstavecseseznamem"/>
        <w:jc w:val="both"/>
        <w:rPr>
          <w:rFonts w:cstheme="minorHAnsi"/>
          <w:sz w:val="24"/>
          <w:szCs w:val="24"/>
        </w:rPr>
      </w:pPr>
    </w:p>
    <w:p w14:paraId="26BE17F4" w14:textId="77777777" w:rsidR="003D1825" w:rsidRPr="00A05BB6" w:rsidRDefault="003D1825" w:rsidP="00A05BB6">
      <w:pPr>
        <w:pStyle w:val="Odstavecseseznamem"/>
        <w:jc w:val="both"/>
        <w:rPr>
          <w:rFonts w:cstheme="minorHAnsi"/>
          <w:sz w:val="24"/>
          <w:szCs w:val="24"/>
        </w:rPr>
      </w:pPr>
    </w:p>
    <w:p w14:paraId="3C7FD790" w14:textId="553F23FC" w:rsidR="003D1825" w:rsidRPr="00A05BB6" w:rsidRDefault="003D1825" w:rsidP="00A05BB6">
      <w:pPr>
        <w:pStyle w:val="Odstavecseseznamem"/>
        <w:ind w:left="420"/>
        <w:jc w:val="both"/>
        <w:rPr>
          <w:rFonts w:cstheme="minorHAnsi"/>
          <w:sz w:val="24"/>
          <w:szCs w:val="24"/>
        </w:rPr>
      </w:pPr>
    </w:p>
    <w:p w14:paraId="6F4BFDB1" w14:textId="77777777" w:rsidR="009009F9" w:rsidRPr="00A05BB6" w:rsidRDefault="009009F9" w:rsidP="00A05BB6">
      <w:pPr>
        <w:jc w:val="both"/>
        <w:rPr>
          <w:rFonts w:cstheme="minorHAnsi"/>
          <w:sz w:val="24"/>
          <w:szCs w:val="24"/>
        </w:rPr>
      </w:pPr>
    </w:p>
    <w:sectPr w:rsidR="009009F9" w:rsidRPr="00A05BB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807E" w14:textId="77777777" w:rsidR="006E708C" w:rsidRDefault="006E708C" w:rsidP="005903E7">
      <w:pPr>
        <w:spacing w:after="0" w:line="240" w:lineRule="auto"/>
      </w:pPr>
      <w:r>
        <w:separator/>
      </w:r>
    </w:p>
  </w:endnote>
  <w:endnote w:type="continuationSeparator" w:id="0">
    <w:p w14:paraId="5550253B" w14:textId="77777777" w:rsidR="006E708C" w:rsidRDefault="006E708C" w:rsidP="0059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4B7F" w14:textId="77777777" w:rsidR="006E708C" w:rsidRDefault="006E708C" w:rsidP="005903E7">
      <w:pPr>
        <w:spacing w:after="0" w:line="240" w:lineRule="auto"/>
      </w:pPr>
      <w:r>
        <w:separator/>
      </w:r>
    </w:p>
  </w:footnote>
  <w:footnote w:type="continuationSeparator" w:id="0">
    <w:p w14:paraId="42925041" w14:textId="77777777" w:rsidR="006E708C" w:rsidRDefault="006E708C" w:rsidP="00590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AC51" w14:textId="2EB5304C" w:rsidR="005903E7" w:rsidRPr="005903E7" w:rsidRDefault="005903E7" w:rsidP="005903E7">
    <w:pPr>
      <w:pStyle w:val="Zhlav"/>
      <w:jc w:val="center"/>
      <w:rPr>
        <w:u w:val="single"/>
      </w:rPr>
    </w:pPr>
    <w:r w:rsidRPr="005903E7">
      <w:rPr>
        <w:u w:val="single"/>
      </w:rPr>
      <w:t>ZÁKLADNÍ ŠKOLA A MATEŘSKÁ ŠKOLA KNĚŽMOST: ŠKOLNÍ JÍDELNA</w:t>
    </w:r>
  </w:p>
  <w:p w14:paraId="5A04C3C6" w14:textId="5913C99C" w:rsidR="005903E7" w:rsidRDefault="00A05BB6" w:rsidP="005903E7">
    <w:pPr>
      <w:pStyle w:val="Zhlav"/>
      <w:jc w:val="center"/>
    </w:pPr>
    <w:hyperlink r:id="rId1" w:history="1">
      <w:r w:rsidR="005903E7" w:rsidRPr="00D8216D">
        <w:rPr>
          <w:rStyle w:val="Hypertextovodkaz"/>
        </w:rPr>
        <w:t>jidelna@zsknezmost.cz</w:t>
      </w:r>
    </w:hyperlink>
    <w:r w:rsidR="005903E7">
      <w:t xml:space="preserve"> / 326 784 254</w:t>
    </w:r>
  </w:p>
  <w:p w14:paraId="4C02AB5B" w14:textId="77777777" w:rsidR="005903E7" w:rsidRDefault="005903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2D02"/>
    <w:multiLevelType w:val="hybridMultilevel"/>
    <w:tmpl w:val="25D610CE"/>
    <w:lvl w:ilvl="0" w:tplc="61E4CC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EB538B"/>
    <w:multiLevelType w:val="hybridMultilevel"/>
    <w:tmpl w:val="22C064AA"/>
    <w:lvl w:ilvl="0" w:tplc="26A04E10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07E3CFD"/>
    <w:multiLevelType w:val="hybridMultilevel"/>
    <w:tmpl w:val="2FC867EA"/>
    <w:lvl w:ilvl="0" w:tplc="7862DE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6685B"/>
    <w:multiLevelType w:val="hybridMultilevel"/>
    <w:tmpl w:val="DD68897A"/>
    <w:lvl w:ilvl="0" w:tplc="71BE212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FF30FBF"/>
    <w:multiLevelType w:val="hybridMultilevel"/>
    <w:tmpl w:val="D2FCA7C4"/>
    <w:lvl w:ilvl="0" w:tplc="F012632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90D1EE6"/>
    <w:multiLevelType w:val="hybridMultilevel"/>
    <w:tmpl w:val="06C64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57251"/>
    <w:multiLevelType w:val="hybridMultilevel"/>
    <w:tmpl w:val="7696D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8511B"/>
    <w:multiLevelType w:val="multilevel"/>
    <w:tmpl w:val="589E32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E7"/>
    <w:rsid w:val="000363D0"/>
    <w:rsid w:val="000E22D2"/>
    <w:rsid w:val="0011464D"/>
    <w:rsid w:val="00194A5F"/>
    <w:rsid w:val="002615A4"/>
    <w:rsid w:val="003714E2"/>
    <w:rsid w:val="00377C2A"/>
    <w:rsid w:val="003D1825"/>
    <w:rsid w:val="00453300"/>
    <w:rsid w:val="004E34F0"/>
    <w:rsid w:val="005042E9"/>
    <w:rsid w:val="00545F84"/>
    <w:rsid w:val="00587108"/>
    <w:rsid w:val="005903E7"/>
    <w:rsid w:val="00651897"/>
    <w:rsid w:val="00655004"/>
    <w:rsid w:val="00665D7D"/>
    <w:rsid w:val="006E708C"/>
    <w:rsid w:val="007A27A4"/>
    <w:rsid w:val="00810231"/>
    <w:rsid w:val="00822CFA"/>
    <w:rsid w:val="00866D03"/>
    <w:rsid w:val="008E0061"/>
    <w:rsid w:val="009009F9"/>
    <w:rsid w:val="00937A5E"/>
    <w:rsid w:val="009B04F7"/>
    <w:rsid w:val="00A05BB6"/>
    <w:rsid w:val="00A97FE0"/>
    <w:rsid w:val="00AE646C"/>
    <w:rsid w:val="00AE7515"/>
    <w:rsid w:val="00B2080D"/>
    <w:rsid w:val="00B22381"/>
    <w:rsid w:val="00BA58BE"/>
    <w:rsid w:val="00BB17A6"/>
    <w:rsid w:val="00BD49B1"/>
    <w:rsid w:val="00C51CCA"/>
    <w:rsid w:val="00C839DF"/>
    <w:rsid w:val="00CF3FF3"/>
    <w:rsid w:val="00D527C5"/>
    <w:rsid w:val="00DC664A"/>
    <w:rsid w:val="00E403C2"/>
    <w:rsid w:val="00E849C5"/>
    <w:rsid w:val="00F5028A"/>
    <w:rsid w:val="00FB68FF"/>
    <w:rsid w:val="00FD77D5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E69F"/>
  <w15:chartTrackingRefBased/>
  <w15:docId w15:val="{20FC019D-19D6-44AE-9801-869F5295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0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3E7"/>
  </w:style>
  <w:style w:type="paragraph" w:styleId="Zpat">
    <w:name w:val="footer"/>
    <w:basedOn w:val="Normln"/>
    <w:link w:val="ZpatChar"/>
    <w:uiPriority w:val="99"/>
    <w:unhideWhenUsed/>
    <w:rsid w:val="00590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3E7"/>
  </w:style>
  <w:style w:type="character" w:styleId="Hypertextovodkaz">
    <w:name w:val="Hyperlink"/>
    <w:basedOn w:val="Standardnpsmoodstavce"/>
    <w:uiPriority w:val="99"/>
    <w:unhideWhenUsed/>
    <w:rsid w:val="005903E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03E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903E7"/>
    <w:pPr>
      <w:ind w:left="720"/>
      <w:contextualSpacing/>
    </w:pPr>
  </w:style>
  <w:style w:type="table" w:styleId="Mkatabulky">
    <w:name w:val="Table Grid"/>
    <w:basedOn w:val="Normlntabulka"/>
    <w:uiPriority w:val="39"/>
    <w:rsid w:val="0090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3D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@zsknezmos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knezm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delna@zsknez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Kolářová</dc:creator>
  <cp:keywords/>
  <dc:description/>
  <cp:lastModifiedBy>Michaela Řeháková Černá</cp:lastModifiedBy>
  <cp:revision>2</cp:revision>
  <dcterms:created xsi:type="dcterms:W3CDTF">2024-05-20T11:26:00Z</dcterms:created>
  <dcterms:modified xsi:type="dcterms:W3CDTF">2024-05-20T11:26:00Z</dcterms:modified>
</cp:coreProperties>
</file>